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C3D1A" w14:textId="77777777" w:rsidR="00123CDC" w:rsidRDefault="00123CDC" w:rsidP="00123CDC">
      <w:pP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Year Two</w:t>
      </w:r>
    </w:p>
    <w:p w14:paraId="51E0CBD0" w14:textId="77777777" w:rsidR="00123CDC" w:rsidRDefault="00123CDC" w:rsidP="00123CD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W/C </w:t>
      </w:r>
      <w:r w:rsidR="00C83687">
        <w:rPr>
          <w:rFonts w:ascii="Comic Sans MS" w:hAnsi="Comic Sans MS"/>
          <w:sz w:val="24"/>
          <w:szCs w:val="24"/>
        </w:rPr>
        <w:t>1.0</w:t>
      </w:r>
      <w:r>
        <w:rPr>
          <w:rFonts w:ascii="Comic Sans MS" w:hAnsi="Comic Sans MS"/>
          <w:sz w:val="24"/>
          <w:szCs w:val="24"/>
        </w:rPr>
        <w:t>6.20</w:t>
      </w:r>
    </w:p>
    <w:p w14:paraId="37F7BB56" w14:textId="77777777" w:rsidR="00123CDC" w:rsidRPr="00777C2B" w:rsidRDefault="00123CDC" w:rsidP="00123CDC">
      <w:pPr>
        <w:rPr>
          <w:rFonts w:ascii="Comic Sans MS" w:hAnsi="Comic Sans MS"/>
          <w:sz w:val="24"/>
          <w:szCs w:val="24"/>
        </w:rPr>
      </w:pPr>
    </w:p>
    <w:p w14:paraId="35DAA4BD" w14:textId="77777777" w:rsidR="00123CDC" w:rsidRPr="00414286" w:rsidRDefault="00123CDC" w:rsidP="00123CDC">
      <w:pPr>
        <w:rPr>
          <w:b/>
        </w:rPr>
      </w:pPr>
      <w:r w:rsidRPr="00414286">
        <w:rPr>
          <w:b/>
        </w:rPr>
        <w:t>Weekly Phonics:</w:t>
      </w:r>
    </w:p>
    <w:p w14:paraId="1FEEBFFA" w14:textId="77777777" w:rsidR="00CB74A3" w:rsidRPr="00414286" w:rsidRDefault="00123CDC" w:rsidP="00CB74A3">
      <w:pPr>
        <w:pStyle w:val="ListParagraph"/>
        <w:numPr>
          <w:ilvl w:val="0"/>
          <w:numId w:val="1"/>
        </w:numPr>
      </w:pPr>
      <w:r w:rsidRPr="00414286">
        <w:t>This week we are going to learn about adding the suffix –</w:t>
      </w:r>
      <w:r w:rsidR="00CB74A3" w:rsidRPr="00414286">
        <w:t xml:space="preserve"> al, le, el</w:t>
      </w:r>
    </w:p>
    <w:p w14:paraId="2547A114" w14:textId="77777777" w:rsidR="00123CDC" w:rsidRPr="00414286" w:rsidRDefault="00CB74A3" w:rsidP="00CB74A3">
      <w:pPr>
        <w:pStyle w:val="ListParagraph"/>
        <w:numPr>
          <w:ilvl w:val="0"/>
          <w:numId w:val="1"/>
        </w:numPr>
      </w:pPr>
      <w:r w:rsidRPr="00414286">
        <w:t xml:space="preserve">Watch </w:t>
      </w:r>
      <w:proofErr w:type="spellStart"/>
      <w:r w:rsidRPr="00414286">
        <w:t>youtube</w:t>
      </w:r>
      <w:proofErr w:type="spellEnd"/>
      <w:r w:rsidRPr="00414286">
        <w:t xml:space="preserve"> video </w:t>
      </w:r>
      <w:hyperlink r:id="rId5" w:history="1">
        <w:r w:rsidRPr="00414286">
          <w:rPr>
            <w:rStyle w:val="Hyperlink"/>
          </w:rPr>
          <w:t>https://www.youtube.com/watch?v=wvNeBxVuXxI</w:t>
        </w:r>
      </w:hyperlink>
      <w:r w:rsidRPr="00414286">
        <w:t xml:space="preserve"> </w:t>
      </w:r>
      <w:r w:rsidR="00123CDC" w:rsidRPr="00414286">
        <w:t xml:space="preserve"> </w:t>
      </w:r>
    </w:p>
    <w:p w14:paraId="47FB4C24" w14:textId="77777777" w:rsidR="00123CDC" w:rsidRDefault="002020A0" w:rsidP="00123CDC">
      <w:pPr>
        <w:pStyle w:val="ListParagraph"/>
        <w:numPr>
          <w:ilvl w:val="0"/>
          <w:numId w:val="1"/>
        </w:numPr>
      </w:pPr>
      <w:r>
        <w:t>Practise spelling words with</w:t>
      </w:r>
      <w:r w:rsidR="00CB74A3" w:rsidRPr="00414286">
        <w:t xml:space="preserve"> either</w:t>
      </w:r>
      <w:r>
        <w:t xml:space="preserve"> </w:t>
      </w:r>
      <w:proofErr w:type="spellStart"/>
      <w:proofErr w:type="gramStart"/>
      <w:r>
        <w:t>al,le</w:t>
      </w:r>
      <w:proofErr w:type="spellEnd"/>
      <w:proofErr w:type="gramEnd"/>
      <w:r>
        <w:t xml:space="preserve"> and el</w:t>
      </w:r>
      <w:r w:rsidR="00CB74A3" w:rsidRPr="00414286">
        <w:t xml:space="preserve"> </w:t>
      </w:r>
      <w:r>
        <w:t xml:space="preserve"> suffix (r</w:t>
      </w:r>
      <w:r w:rsidR="00CB74A3" w:rsidRPr="00414286">
        <w:t xml:space="preserve">emember to drop the ‘e’ before adding the suffix or </w:t>
      </w:r>
      <w:r w:rsidR="003C34D8" w:rsidRPr="00414286">
        <w:t xml:space="preserve">if it ends with and y replace with and </w:t>
      </w:r>
      <w:proofErr w:type="spellStart"/>
      <w:r w:rsidR="00926CA8">
        <w:t>i</w:t>
      </w:r>
      <w:proofErr w:type="spellEnd"/>
      <w:r w:rsidR="003C34D8" w:rsidRPr="00414286">
        <w:t xml:space="preserve"> then add </w:t>
      </w:r>
      <w:r w:rsidR="00926CA8">
        <w:t xml:space="preserve">the </w:t>
      </w:r>
      <w:r w:rsidR="003C34D8" w:rsidRPr="00414286">
        <w:t>suffix)</w:t>
      </w:r>
    </w:p>
    <w:p w14:paraId="0EA4CCAF" w14:textId="77777777" w:rsidR="002020A0" w:rsidRPr="00414286" w:rsidRDefault="002020A0" w:rsidP="002020A0">
      <w:pPr>
        <w:pStyle w:val="ListParagraph"/>
      </w:pPr>
      <w:r>
        <w:t xml:space="preserve">Arrival, camel, magical, tunnel, removal, circle, sparkle, </w:t>
      </w:r>
      <w:r w:rsidR="000140B1">
        <w:t>eagle, angel, wheel.</w:t>
      </w:r>
    </w:p>
    <w:p w14:paraId="634D139D" w14:textId="77777777" w:rsidR="00123CDC" w:rsidRPr="00414286" w:rsidRDefault="00315D7F" w:rsidP="00123CDC">
      <w:pPr>
        <w:pStyle w:val="ListParagraph"/>
        <w:numPr>
          <w:ilvl w:val="0"/>
          <w:numId w:val="1"/>
        </w:numPr>
      </w:pPr>
      <w:hyperlink r:id="rId6" w:history="1">
        <w:r w:rsidR="00123CDC" w:rsidRPr="00414286">
          <w:rPr>
            <w:rStyle w:val="Hyperlink"/>
          </w:rPr>
          <w:t>www.phonicsplay.co.uk</w:t>
        </w:r>
      </w:hyperlink>
      <w:r w:rsidR="00123CDC" w:rsidRPr="00414286">
        <w:t xml:space="preserve"> – Phase 6.   (Username: march</w:t>
      </w:r>
      <w:proofErr w:type="gramStart"/>
      <w:r w:rsidR="00123CDC" w:rsidRPr="00414286">
        <w:t>20  Password</w:t>
      </w:r>
      <w:proofErr w:type="gramEnd"/>
      <w:r w:rsidR="00123CDC" w:rsidRPr="00414286">
        <w:t xml:space="preserve">: home).   </w:t>
      </w:r>
    </w:p>
    <w:p w14:paraId="1EF65729" w14:textId="77777777" w:rsidR="00123CDC" w:rsidRPr="00414286" w:rsidRDefault="00123CDC" w:rsidP="00123CDC">
      <w:pPr>
        <w:pStyle w:val="ListParagraph"/>
        <w:numPr>
          <w:ilvl w:val="0"/>
          <w:numId w:val="1"/>
        </w:numPr>
      </w:pPr>
      <w:r w:rsidRPr="00414286">
        <w:t xml:space="preserve">Practise </w:t>
      </w:r>
      <w:r w:rsidR="00E074C4" w:rsidRPr="00414286">
        <w:t>writing numbers</w:t>
      </w:r>
      <w:r w:rsidRPr="00414286">
        <w:t xml:space="preserve"> up to twenty</w:t>
      </w:r>
    </w:p>
    <w:p w14:paraId="6B7A93A9" w14:textId="77777777" w:rsidR="00123CDC" w:rsidRPr="00414286" w:rsidRDefault="00123CDC" w:rsidP="00123CDC">
      <w:pPr>
        <w:pStyle w:val="ListParagraph"/>
        <w:numPr>
          <w:ilvl w:val="0"/>
          <w:numId w:val="1"/>
        </w:numPr>
      </w:pPr>
      <w:r w:rsidRPr="00414286">
        <w:t xml:space="preserve">Use </w:t>
      </w:r>
      <w:hyperlink r:id="rId7" w:history="1">
        <w:r w:rsidRPr="00414286">
          <w:rPr>
            <w:rStyle w:val="Hyperlink"/>
          </w:rPr>
          <w:t>www.spellingshed.com</w:t>
        </w:r>
      </w:hyperlink>
      <w:r w:rsidRPr="00414286">
        <w:t xml:space="preserve"> to practise spellings.  </w:t>
      </w:r>
    </w:p>
    <w:p w14:paraId="37938C6A" w14:textId="77777777" w:rsidR="00123CDC" w:rsidRPr="00414286" w:rsidRDefault="00123CDC" w:rsidP="00123CDC">
      <w:pPr>
        <w:rPr>
          <w:b/>
        </w:rPr>
      </w:pPr>
    </w:p>
    <w:p w14:paraId="327E9BB8" w14:textId="77777777" w:rsidR="00123CDC" w:rsidRPr="00414286" w:rsidRDefault="00123CDC" w:rsidP="00123CDC">
      <w:pPr>
        <w:rPr>
          <w:b/>
        </w:rPr>
      </w:pPr>
      <w:r w:rsidRPr="00414286">
        <w:rPr>
          <w:b/>
        </w:rPr>
        <w:t>Writing:  The Tadpole’s Promise</w:t>
      </w:r>
    </w:p>
    <w:p w14:paraId="3E28BA2F" w14:textId="77777777" w:rsidR="00123CDC" w:rsidRPr="00414286" w:rsidRDefault="00123CDC" w:rsidP="00123CDC">
      <w:pPr>
        <w:pStyle w:val="ListParagraph"/>
        <w:numPr>
          <w:ilvl w:val="0"/>
          <w:numId w:val="10"/>
        </w:numPr>
        <w:rPr>
          <w:b/>
        </w:rPr>
      </w:pPr>
      <w:r w:rsidRPr="00414286">
        <w:t>This half term we are starting our new book the Tadpole’s Promise</w:t>
      </w:r>
    </w:p>
    <w:p w14:paraId="3B7B7CD5" w14:textId="77777777" w:rsidR="00123CDC" w:rsidRPr="00414286" w:rsidRDefault="00123CDC" w:rsidP="00123CDC">
      <w:pPr>
        <w:pStyle w:val="ListParagraph"/>
        <w:numPr>
          <w:ilvl w:val="0"/>
          <w:numId w:val="9"/>
        </w:numPr>
      </w:pPr>
      <w:r w:rsidRPr="00414286">
        <w:t>Watch the Tadpole’s Promise being read on  YouTube (</w:t>
      </w:r>
      <w:hyperlink r:id="rId8" w:history="1">
        <w:r w:rsidRPr="00414286">
          <w:rPr>
            <w:rStyle w:val="Hyperlink"/>
          </w:rPr>
          <w:t>https://www.youtube.com/watch?v=eKMl-a3-uNY</w:t>
        </w:r>
      </w:hyperlink>
      <w:r w:rsidRPr="00414286">
        <w:t xml:space="preserve"> ).    Make some props, dress up and act out the story with your family.  </w:t>
      </w:r>
    </w:p>
    <w:p w14:paraId="0B70D677" w14:textId="77777777" w:rsidR="00123CDC" w:rsidRPr="00414286" w:rsidRDefault="00123CDC" w:rsidP="00123CDC">
      <w:pPr>
        <w:pStyle w:val="ListParagraph"/>
        <w:numPr>
          <w:ilvl w:val="0"/>
          <w:numId w:val="9"/>
        </w:numPr>
      </w:pPr>
      <w:r w:rsidRPr="00414286">
        <w:t xml:space="preserve">Draw a story map (example attached) and re-tell the story to your favourite teddy and then to an adult using some of the language in the story.  </w:t>
      </w:r>
    </w:p>
    <w:p w14:paraId="02E059F8" w14:textId="77777777" w:rsidR="00123CDC" w:rsidRPr="00414286" w:rsidRDefault="00123CDC" w:rsidP="00123CDC">
      <w:pPr>
        <w:pStyle w:val="ListParagraph"/>
        <w:numPr>
          <w:ilvl w:val="0"/>
          <w:numId w:val="9"/>
        </w:numPr>
      </w:pPr>
      <w:r w:rsidRPr="00414286">
        <w:t>Write a paragraph to say which part of the story you liked b</w:t>
      </w:r>
      <w:r w:rsidR="003C34D8" w:rsidRPr="00414286">
        <w:t>est and remember to explain why- include ‘because’ and ‘and’</w:t>
      </w:r>
    </w:p>
    <w:p w14:paraId="73E81E30" w14:textId="77777777" w:rsidR="00123CDC" w:rsidRPr="00414286" w:rsidRDefault="00123CDC" w:rsidP="00123CDC">
      <w:pPr>
        <w:rPr>
          <w:b/>
        </w:rPr>
      </w:pPr>
    </w:p>
    <w:p w14:paraId="2ADAFFE4" w14:textId="77777777" w:rsidR="00123CDC" w:rsidRPr="00414286" w:rsidRDefault="00123CDC" w:rsidP="003C34D8">
      <w:pPr>
        <w:rPr>
          <w:b/>
        </w:rPr>
      </w:pPr>
      <w:r w:rsidRPr="00414286">
        <w:rPr>
          <w:b/>
        </w:rPr>
        <w:t xml:space="preserve">Reading: </w:t>
      </w:r>
    </w:p>
    <w:p w14:paraId="2E97A053" w14:textId="77777777" w:rsidR="00123CDC" w:rsidRPr="00414286" w:rsidRDefault="00123CDC" w:rsidP="00123CDC">
      <w:pPr>
        <w:numPr>
          <w:ilvl w:val="0"/>
          <w:numId w:val="4"/>
        </w:numPr>
        <w:contextualSpacing/>
      </w:pPr>
      <w:r w:rsidRPr="00414286">
        <w:t>Use My Rising Stars website, log in to read your allocated books and attempt the activities/quizzes at the end. (These will be changed weekly)</w:t>
      </w:r>
    </w:p>
    <w:p w14:paraId="09EE6978" w14:textId="77777777" w:rsidR="00123CDC" w:rsidRPr="00414286" w:rsidRDefault="00123CDC" w:rsidP="00123CDC">
      <w:pPr>
        <w:rPr>
          <w:b/>
        </w:rPr>
      </w:pPr>
    </w:p>
    <w:p w14:paraId="1A50E7DA" w14:textId="77777777" w:rsidR="00123CDC" w:rsidRPr="00414286" w:rsidRDefault="00123CDC" w:rsidP="00123CDC">
      <w:pPr>
        <w:rPr>
          <w:b/>
        </w:rPr>
      </w:pPr>
      <w:r w:rsidRPr="00414286">
        <w:rPr>
          <w:b/>
        </w:rPr>
        <w:t>Number Skills:</w:t>
      </w:r>
    </w:p>
    <w:p w14:paraId="2CDB6612" w14:textId="77777777" w:rsidR="00123CDC" w:rsidRPr="00414286" w:rsidRDefault="00123CDC" w:rsidP="00123CDC">
      <w:pPr>
        <w:pStyle w:val="ListParagraph"/>
        <w:numPr>
          <w:ilvl w:val="0"/>
          <w:numId w:val="3"/>
        </w:numPr>
      </w:pPr>
      <w:r w:rsidRPr="00414286">
        <w:t xml:space="preserve">Use the login provided to access </w:t>
      </w:r>
      <w:hyperlink r:id="rId9" w:history="1">
        <w:r w:rsidRPr="00414286">
          <w:rPr>
            <w:rStyle w:val="Hyperlink"/>
          </w:rPr>
          <w:t>www.mathsnoproblem.com</w:t>
        </w:r>
      </w:hyperlink>
      <w:r w:rsidRPr="00414286">
        <w:t xml:space="preserve"> </w:t>
      </w:r>
    </w:p>
    <w:p w14:paraId="77E78C23" w14:textId="77777777" w:rsidR="00123CDC" w:rsidRPr="00414286" w:rsidRDefault="00123CDC" w:rsidP="00414286">
      <w:pPr>
        <w:pStyle w:val="ListParagraph"/>
      </w:pPr>
      <w:r w:rsidRPr="00414286">
        <w:t xml:space="preserve">This week Year </w:t>
      </w:r>
      <w:r w:rsidR="00414286" w:rsidRPr="00414286">
        <w:t>2 will start their new chapter Mass: Chapter 6 (Textbook and workbook 2A)</w:t>
      </w:r>
    </w:p>
    <w:p w14:paraId="08F8257C" w14:textId="77777777" w:rsidR="00414286" w:rsidRPr="00414286" w:rsidRDefault="00315D7F" w:rsidP="00414286">
      <w:pPr>
        <w:pStyle w:val="ListParagraph"/>
      </w:pPr>
      <w:hyperlink r:id="rId10" w:history="1">
        <w:r w:rsidR="00414286" w:rsidRPr="00414286">
          <w:rPr>
            <w:rStyle w:val="Hyperlink"/>
          </w:rPr>
          <w:t>Lesson 1 - Measuring Mass in Kilograms</w:t>
        </w:r>
      </w:hyperlink>
    </w:p>
    <w:p w14:paraId="32C2C8CF" w14:textId="77777777" w:rsidR="00414286" w:rsidRPr="00414286" w:rsidRDefault="00315D7F" w:rsidP="00414286">
      <w:pPr>
        <w:pStyle w:val="ListParagraph"/>
      </w:pPr>
      <w:hyperlink r:id="rId11" w:history="1">
        <w:r w:rsidR="00414286" w:rsidRPr="00414286">
          <w:rPr>
            <w:rStyle w:val="Hyperlink"/>
          </w:rPr>
          <w:t>Lesson 2 - Measuring Mass in Grams</w:t>
        </w:r>
      </w:hyperlink>
    </w:p>
    <w:p w14:paraId="759E80F7" w14:textId="77777777" w:rsidR="00414286" w:rsidRPr="00414286" w:rsidRDefault="00315D7F" w:rsidP="00414286">
      <w:pPr>
        <w:pStyle w:val="ListParagraph"/>
      </w:pPr>
      <w:hyperlink r:id="rId12" w:history="1">
        <w:r w:rsidR="00414286" w:rsidRPr="00414286">
          <w:rPr>
            <w:rStyle w:val="Hyperlink"/>
          </w:rPr>
          <w:t>Lesson 3 - Measuring Mass in Grams</w:t>
        </w:r>
      </w:hyperlink>
    </w:p>
    <w:p w14:paraId="5CC686C7" w14:textId="77777777" w:rsidR="00414286" w:rsidRPr="00414286" w:rsidRDefault="00315D7F" w:rsidP="00414286">
      <w:pPr>
        <w:pStyle w:val="ListParagraph"/>
      </w:pPr>
      <w:hyperlink r:id="rId13" w:history="1">
        <w:r w:rsidR="00414286" w:rsidRPr="00414286">
          <w:rPr>
            <w:rStyle w:val="Hyperlink"/>
          </w:rPr>
          <w:t>Lesson 4 - Comparing Masses of Two Objects</w:t>
        </w:r>
      </w:hyperlink>
    </w:p>
    <w:p w14:paraId="472D74A8" w14:textId="77777777" w:rsidR="00414286" w:rsidRPr="00414286" w:rsidRDefault="00414286" w:rsidP="00414286">
      <w:pPr>
        <w:pStyle w:val="ListParagraph"/>
      </w:pPr>
    </w:p>
    <w:p w14:paraId="35E12E3E" w14:textId="77777777" w:rsidR="00123CDC" w:rsidRPr="00414286" w:rsidRDefault="00123CDC" w:rsidP="00123CDC">
      <w:pPr>
        <w:pStyle w:val="ListParagraph"/>
      </w:pPr>
      <w:r w:rsidRPr="00414286">
        <w:t xml:space="preserve">                                                              </w:t>
      </w:r>
    </w:p>
    <w:p w14:paraId="1AB7D8DE" w14:textId="77777777" w:rsidR="00123CDC" w:rsidRPr="00414286" w:rsidRDefault="00123CDC" w:rsidP="00123CDC">
      <w:pPr>
        <w:pStyle w:val="ListParagraph"/>
        <w:rPr>
          <w:b/>
        </w:rPr>
      </w:pPr>
    </w:p>
    <w:p w14:paraId="1A07760C" w14:textId="77777777" w:rsidR="00123CDC" w:rsidRPr="00414286" w:rsidRDefault="00123CDC" w:rsidP="00123CDC">
      <w:pPr>
        <w:rPr>
          <w:bCs/>
        </w:rPr>
      </w:pPr>
      <w:r w:rsidRPr="00414286">
        <w:rPr>
          <w:bCs/>
        </w:rPr>
        <w:t>P.E.</w:t>
      </w:r>
    </w:p>
    <w:p w14:paraId="2B486315" w14:textId="77777777" w:rsidR="00123CDC" w:rsidRPr="00414286" w:rsidRDefault="00123CDC" w:rsidP="00123CDC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414286">
        <w:rPr>
          <w:rFonts w:asciiTheme="minorHAnsi" w:hAnsiTheme="minorHAnsi" w:cstheme="minorHAnsi"/>
          <w:sz w:val="22"/>
          <w:szCs w:val="22"/>
        </w:rPr>
        <w:lastRenderedPageBreak/>
        <w:t xml:space="preserve">Let’s Get Moving with  Les Mills workouts ‘Born to Move’  </w:t>
      </w:r>
      <w:hyperlink r:id="rId14" w:history="1">
        <w:r w:rsidRPr="00414286">
          <w:rPr>
            <w:rStyle w:val="Hyperlink"/>
            <w:rFonts w:asciiTheme="minorHAnsi" w:hAnsiTheme="minorHAnsi" w:cstheme="minorHAnsi"/>
            <w:sz w:val="22"/>
            <w:szCs w:val="22"/>
          </w:rPr>
          <w:t>https://www.lesmills.com/uk/workouts/kids-classes/born-to-move-8-12-years/</w:t>
        </w:r>
      </w:hyperlink>
    </w:p>
    <w:p w14:paraId="130DE35D" w14:textId="77777777" w:rsidR="00123CDC" w:rsidRPr="00414286" w:rsidRDefault="00123CDC" w:rsidP="00123CDC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14286">
        <w:rPr>
          <w:rFonts w:asciiTheme="minorHAnsi" w:hAnsiTheme="minorHAnsi" w:cstheme="minorHAnsi"/>
          <w:sz w:val="22"/>
          <w:szCs w:val="22"/>
        </w:rPr>
        <w:t>There are a variety of activities including dance and combat sessions.</w:t>
      </w:r>
    </w:p>
    <w:p w14:paraId="16D82C3F" w14:textId="77777777" w:rsidR="00123CDC" w:rsidRPr="00414286" w:rsidRDefault="00123CDC" w:rsidP="00123CDC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414286">
        <w:rPr>
          <w:rFonts w:asciiTheme="minorHAnsi" w:hAnsiTheme="minorHAnsi" w:cstheme="minorHAnsi"/>
          <w:sz w:val="22"/>
          <w:szCs w:val="22"/>
        </w:rPr>
        <w:t>Go noodle on YouTube has a variety of get moving videos</w:t>
      </w:r>
    </w:p>
    <w:p w14:paraId="7E262EF8" w14:textId="77777777" w:rsidR="00123CDC" w:rsidRPr="00414286" w:rsidRDefault="00315D7F" w:rsidP="00123CDC">
      <w:pPr>
        <w:pStyle w:val="NormalWeb"/>
        <w:ind w:left="720"/>
        <w:rPr>
          <w:rFonts w:asciiTheme="minorHAnsi" w:hAnsiTheme="minorHAnsi" w:cstheme="minorHAnsi"/>
          <w:sz w:val="22"/>
          <w:szCs w:val="22"/>
        </w:rPr>
      </w:pPr>
      <w:hyperlink r:id="rId15" w:history="1">
        <w:r w:rsidR="00123CDC" w:rsidRPr="00414286">
          <w:rPr>
            <w:rStyle w:val="Hyperlink"/>
            <w:rFonts w:asciiTheme="minorHAnsi" w:hAnsiTheme="minorHAnsi" w:cstheme="minorHAnsi"/>
            <w:sz w:val="22"/>
            <w:szCs w:val="22"/>
          </w:rPr>
          <w:t>https://www.youtube.com/user/GoNoodleGames</w:t>
        </w:r>
      </w:hyperlink>
      <w:r w:rsidR="00123CDC" w:rsidRPr="0041428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E4E83E" w14:textId="77777777" w:rsidR="00123CDC" w:rsidRPr="00414286" w:rsidRDefault="00123CDC" w:rsidP="00123CDC">
      <w:pPr>
        <w:ind w:left="720"/>
        <w:contextualSpacing/>
        <w:rPr>
          <w:b/>
        </w:rPr>
      </w:pPr>
    </w:p>
    <w:p w14:paraId="7DAE47A5" w14:textId="77777777" w:rsidR="00123CDC" w:rsidRPr="00414286" w:rsidRDefault="00123CDC" w:rsidP="00123CDC">
      <w:pPr>
        <w:ind w:left="720"/>
        <w:contextualSpacing/>
        <w:rPr>
          <w:b/>
        </w:rPr>
      </w:pPr>
    </w:p>
    <w:p w14:paraId="21FF7CD4" w14:textId="77777777" w:rsidR="00123CDC" w:rsidRPr="00414286" w:rsidRDefault="00123CDC" w:rsidP="00123CDC">
      <w:pPr>
        <w:rPr>
          <w:b/>
        </w:rPr>
      </w:pPr>
      <w:r w:rsidRPr="00414286">
        <w:rPr>
          <w:b/>
        </w:rPr>
        <w:t>Geography</w:t>
      </w:r>
    </w:p>
    <w:p w14:paraId="61649C77" w14:textId="77777777" w:rsidR="00123CDC" w:rsidRPr="00414286" w:rsidRDefault="00123CDC" w:rsidP="00123CDC">
      <w:pPr>
        <w:pStyle w:val="ListParagraph"/>
        <w:numPr>
          <w:ilvl w:val="0"/>
          <w:numId w:val="2"/>
        </w:numPr>
      </w:pPr>
      <w:r w:rsidRPr="00414286">
        <w:t>This week we are recapping the seven continents and five oceans</w:t>
      </w:r>
    </w:p>
    <w:p w14:paraId="6BD37E0F" w14:textId="77777777" w:rsidR="00123CDC" w:rsidRPr="00414286" w:rsidRDefault="00123CDC" w:rsidP="00123CDC">
      <w:pPr>
        <w:pStyle w:val="ListParagraph"/>
        <w:numPr>
          <w:ilvl w:val="0"/>
          <w:numId w:val="2"/>
        </w:numPr>
      </w:pPr>
      <w:r w:rsidRPr="00414286">
        <w:t xml:space="preserve">Ask your child if they can name any of the continents or oceans </w:t>
      </w:r>
    </w:p>
    <w:p w14:paraId="2B97F6D1" w14:textId="77777777" w:rsidR="00123CDC" w:rsidRPr="00414286" w:rsidRDefault="00123CDC" w:rsidP="00123CDC">
      <w:pPr>
        <w:pStyle w:val="ListParagraph"/>
        <w:numPr>
          <w:ilvl w:val="0"/>
          <w:numId w:val="2"/>
        </w:numPr>
      </w:pPr>
      <w:r w:rsidRPr="00414286">
        <w:t xml:space="preserve">Watch these </w:t>
      </w:r>
      <w:proofErr w:type="spellStart"/>
      <w:r w:rsidRPr="00414286">
        <w:t>youtube</w:t>
      </w:r>
      <w:proofErr w:type="spellEnd"/>
      <w:r w:rsidRPr="00414286">
        <w:t xml:space="preserve"> videos to familiarise yourself with the continents and oceans</w:t>
      </w:r>
    </w:p>
    <w:p w14:paraId="7FE48305" w14:textId="77777777" w:rsidR="00123CDC" w:rsidRPr="00414286" w:rsidRDefault="00123CDC" w:rsidP="00123CDC">
      <w:pPr>
        <w:pStyle w:val="ListParagraph"/>
      </w:pPr>
      <w:r w:rsidRPr="00414286">
        <w:t xml:space="preserve">Seven continents: </w:t>
      </w:r>
      <w:hyperlink r:id="rId16" w:history="1">
        <w:r w:rsidRPr="00414286">
          <w:rPr>
            <w:rStyle w:val="Hyperlink"/>
          </w:rPr>
          <w:t>https://www.youtube.com/watch?v=ZLFY4S--</w:t>
        </w:r>
        <w:proofErr w:type="spellStart"/>
        <w:r w:rsidRPr="00414286">
          <w:rPr>
            <w:rStyle w:val="Hyperlink"/>
          </w:rPr>
          <w:t>mbE</w:t>
        </w:r>
        <w:proofErr w:type="spellEnd"/>
      </w:hyperlink>
      <w:r w:rsidRPr="00414286">
        <w:t xml:space="preserve"> </w:t>
      </w:r>
    </w:p>
    <w:p w14:paraId="7C834183" w14:textId="77777777" w:rsidR="00123CDC" w:rsidRPr="00414286" w:rsidRDefault="00123CDC" w:rsidP="00123CDC">
      <w:pPr>
        <w:pStyle w:val="ListParagraph"/>
      </w:pPr>
      <w:r w:rsidRPr="00414286">
        <w:t xml:space="preserve">Five oceans: </w:t>
      </w:r>
      <w:hyperlink r:id="rId17" w:history="1">
        <w:r w:rsidRPr="00414286">
          <w:rPr>
            <w:rStyle w:val="Hyperlink"/>
          </w:rPr>
          <w:t>https://www.youtube.com/watch?v=vfv7TF9RHbY</w:t>
        </w:r>
      </w:hyperlink>
      <w:r w:rsidRPr="00414286">
        <w:t xml:space="preserve"> </w:t>
      </w:r>
    </w:p>
    <w:p w14:paraId="5275319B" w14:textId="77777777" w:rsidR="00123CDC" w:rsidRPr="00414286" w:rsidRDefault="00123CDC" w:rsidP="00123CDC">
      <w:pPr>
        <w:pStyle w:val="ListParagraph"/>
        <w:numPr>
          <w:ilvl w:val="0"/>
          <w:numId w:val="2"/>
        </w:numPr>
      </w:pPr>
      <w:r w:rsidRPr="00414286">
        <w:t xml:space="preserve">Complete the seven continents worksheet </w:t>
      </w:r>
      <w:r w:rsidR="00960DF1" w:rsidRPr="00414286">
        <w:t>(these resources can be found on the home learning page additional resources)</w:t>
      </w:r>
    </w:p>
    <w:p w14:paraId="74FCDA40" w14:textId="77777777" w:rsidR="00123CDC" w:rsidRPr="00414286" w:rsidRDefault="00123CDC" w:rsidP="00123CDC">
      <w:pPr>
        <w:pStyle w:val="ListParagraph"/>
      </w:pPr>
    </w:p>
    <w:p w14:paraId="234DCC60" w14:textId="77777777" w:rsidR="00123CDC" w:rsidRPr="00414286" w:rsidRDefault="00123CDC" w:rsidP="00123CDC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7AA653EA" w14:textId="77777777" w:rsidR="00123CDC" w:rsidRPr="00414286" w:rsidRDefault="00123CDC" w:rsidP="00123CDC">
      <w:pPr>
        <w:pStyle w:val="ListParagraph"/>
      </w:pPr>
    </w:p>
    <w:p w14:paraId="59EE3E6E" w14:textId="77777777" w:rsidR="00123CDC" w:rsidRPr="00414286" w:rsidRDefault="00123CDC" w:rsidP="00123CDC">
      <w:r w:rsidRPr="00414286">
        <w:rPr>
          <w:b/>
        </w:rPr>
        <w:t>Science</w:t>
      </w:r>
      <w:r w:rsidRPr="00414286">
        <w:t xml:space="preserve"> </w:t>
      </w:r>
    </w:p>
    <w:p w14:paraId="23DDD6B5" w14:textId="77777777" w:rsidR="00123CDC" w:rsidRPr="00414286" w:rsidRDefault="00123CDC" w:rsidP="00123CDC">
      <w:pPr>
        <w:pStyle w:val="ListParagraph"/>
        <w:numPr>
          <w:ilvl w:val="0"/>
          <w:numId w:val="5"/>
        </w:numPr>
      </w:pPr>
      <w:r w:rsidRPr="00414286">
        <w:t>This week we are looking at pollination</w:t>
      </w:r>
    </w:p>
    <w:p w14:paraId="1082A1F1" w14:textId="77777777" w:rsidR="00123CDC" w:rsidRPr="00414286" w:rsidRDefault="00123CDC" w:rsidP="00123CDC">
      <w:pPr>
        <w:pStyle w:val="ListParagraph"/>
        <w:numPr>
          <w:ilvl w:val="0"/>
          <w:numId w:val="5"/>
        </w:numPr>
      </w:pPr>
      <w:r w:rsidRPr="00414286">
        <w:rPr>
          <w:rFonts w:ascii="Calibri" w:hAnsi="Calibri" w:cs="Calibri"/>
          <w:color w:val="000000"/>
        </w:rPr>
        <w:t xml:space="preserve">Watch </w:t>
      </w:r>
      <w:hyperlink r:id="rId18" w:history="1">
        <w:r w:rsidRPr="00414286">
          <w:rPr>
            <w:rStyle w:val="Hyperlink"/>
            <w:rFonts w:ascii="Calibri" w:hAnsi="Calibri" w:cs="Calibri"/>
          </w:rPr>
          <w:t>https://www.youtube.com/watch?v=j-S5ui9Us7U</w:t>
        </w:r>
      </w:hyperlink>
    </w:p>
    <w:p w14:paraId="7E8B5943" w14:textId="77777777" w:rsidR="00123CDC" w:rsidRPr="00414286" w:rsidRDefault="00123CDC" w:rsidP="00123CDC">
      <w:pPr>
        <w:pStyle w:val="ListParagraph"/>
        <w:numPr>
          <w:ilvl w:val="0"/>
          <w:numId w:val="5"/>
        </w:numPr>
      </w:pPr>
      <w:r w:rsidRPr="00414286">
        <w:t>Complete science experiment you will need: science experiment, flower cut outs and bee finger puppets (these resources can be found on the home learning page additional resources)</w:t>
      </w:r>
    </w:p>
    <w:p w14:paraId="42EC60D1" w14:textId="77777777" w:rsidR="00123CDC" w:rsidRPr="00414286" w:rsidRDefault="00123CDC" w:rsidP="00123CDC">
      <w:pPr>
        <w:pStyle w:val="ListParagraph"/>
        <w:numPr>
          <w:ilvl w:val="0"/>
          <w:numId w:val="5"/>
        </w:numPr>
      </w:pPr>
      <w:r w:rsidRPr="00414286">
        <w:t>Discuss how do you think help with pollination? How do bees help with making new seeds?</w:t>
      </w:r>
    </w:p>
    <w:p w14:paraId="014B06F9" w14:textId="77777777" w:rsidR="00123CDC" w:rsidRPr="00414286" w:rsidRDefault="00123CDC" w:rsidP="00123CDC">
      <w:pPr>
        <w:pStyle w:val="ListParagraph"/>
      </w:pPr>
      <w:r w:rsidRPr="00414286">
        <w:t>What are the cheese puffs representing do you think?</w:t>
      </w:r>
    </w:p>
    <w:p w14:paraId="36573827" w14:textId="77777777" w:rsidR="00123CDC" w:rsidRPr="00414286" w:rsidRDefault="00123CDC" w:rsidP="00123CDC">
      <w:pPr>
        <w:pStyle w:val="ListParagraph"/>
      </w:pPr>
      <w:r w:rsidRPr="00414286">
        <w:t xml:space="preserve"> </w:t>
      </w:r>
    </w:p>
    <w:p w14:paraId="4B1204C3" w14:textId="77777777" w:rsidR="00123CDC" w:rsidRPr="00414286" w:rsidRDefault="00123CDC" w:rsidP="00123CDC">
      <w:r w:rsidRPr="00414286">
        <w:rPr>
          <w:b/>
        </w:rPr>
        <w:t>R.E</w:t>
      </w:r>
      <w:r w:rsidRPr="00414286">
        <w:t xml:space="preserve">  </w:t>
      </w:r>
    </w:p>
    <w:p w14:paraId="0D4D94EB" w14:textId="77777777" w:rsidR="00123CDC" w:rsidRPr="00414286" w:rsidRDefault="00123CDC" w:rsidP="00123CDC">
      <w:pPr>
        <w:pStyle w:val="ListParagraph"/>
        <w:numPr>
          <w:ilvl w:val="0"/>
          <w:numId w:val="8"/>
        </w:numPr>
      </w:pPr>
      <w:r w:rsidRPr="00414286">
        <w:t>Discuss what is right and what is wrong</w:t>
      </w:r>
    </w:p>
    <w:p w14:paraId="7456BA4F" w14:textId="77777777" w:rsidR="00123CDC" w:rsidRPr="00414286" w:rsidRDefault="00123CDC" w:rsidP="00123CDC">
      <w:pPr>
        <w:pStyle w:val="ListParagraph"/>
        <w:numPr>
          <w:ilvl w:val="0"/>
          <w:numId w:val="8"/>
        </w:numPr>
      </w:pPr>
      <w:r w:rsidRPr="00414286">
        <w:t>Write a list or draw things that are right and things that are wrong</w:t>
      </w:r>
    </w:p>
    <w:p w14:paraId="3E3658B8" w14:textId="77777777" w:rsidR="00123CDC" w:rsidRPr="00414286" w:rsidRDefault="00123CDC" w:rsidP="00123CDC">
      <w:pPr>
        <w:pStyle w:val="ListParagraph"/>
        <w:numPr>
          <w:ilvl w:val="0"/>
          <w:numId w:val="8"/>
        </w:numPr>
      </w:pPr>
      <w:r w:rsidRPr="00414286">
        <w:t>Discuss what might happen if someone does something wrong</w:t>
      </w:r>
      <w:bookmarkStart w:id="0" w:name="_Hlk39832218"/>
    </w:p>
    <w:p w14:paraId="45F65399" w14:textId="77777777" w:rsidR="00123CDC" w:rsidRPr="00414286" w:rsidRDefault="00123CDC" w:rsidP="00123CDC">
      <w:pPr>
        <w:rPr>
          <w:b/>
        </w:rPr>
      </w:pPr>
    </w:p>
    <w:p w14:paraId="15F1FCBC" w14:textId="77777777" w:rsidR="00123CDC" w:rsidRPr="00414286" w:rsidRDefault="00123CDC" w:rsidP="00123CDC">
      <w:pPr>
        <w:rPr>
          <w:b/>
        </w:rPr>
      </w:pPr>
    </w:p>
    <w:bookmarkEnd w:id="0"/>
    <w:p w14:paraId="7F797E34" w14:textId="77777777" w:rsidR="00123CDC" w:rsidRPr="00414286" w:rsidRDefault="00123CDC" w:rsidP="00123CDC">
      <w:r w:rsidRPr="00414286">
        <w:rPr>
          <w:b/>
        </w:rPr>
        <w:t>ICT</w:t>
      </w:r>
      <w:r w:rsidRPr="00414286">
        <w:t xml:space="preserve"> </w:t>
      </w:r>
    </w:p>
    <w:p w14:paraId="72EB7CC9" w14:textId="77777777" w:rsidR="00123CDC" w:rsidRPr="00414286" w:rsidRDefault="00123CDC" w:rsidP="00123CDC">
      <w:pPr>
        <w:pStyle w:val="ListParagraph"/>
        <w:numPr>
          <w:ilvl w:val="0"/>
          <w:numId w:val="6"/>
        </w:numPr>
        <w:rPr>
          <w:b/>
        </w:rPr>
      </w:pPr>
      <w:r w:rsidRPr="00414286">
        <w:t xml:space="preserve">As your child logs into our online learning resources, continue to talk to them about the importance of keeping all passwords safe. </w:t>
      </w:r>
    </w:p>
    <w:p w14:paraId="4F1F1A70" w14:textId="77777777" w:rsidR="00123CDC" w:rsidRPr="00414286" w:rsidRDefault="00123CDC" w:rsidP="00123CDC">
      <w:pPr>
        <w:pStyle w:val="ListParagraph"/>
        <w:numPr>
          <w:ilvl w:val="0"/>
          <w:numId w:val="6"/>
        </w:numPr>
        <w:rPr>
          <w:b/>
        </w:rPr>
      </w:pPr>
      <w:r w:rsidRPr="00414286">
        <w:t xml:space="preserve">Dance mat typing: get those finger moving (this helps with keyboard recognition and familiarisation) </w:t>
      </w:r>
      <w:hyperlink r:id="rId19" w:history="1">
        <w:r w:rsidRPr="00414286">
          <w:rPr>
            <w:rStyle w:val="Hyperlink"/>
          </w:rPr>
          <w:t>https://www.bbc.co.uk/bitesize/topics/zf2f9j6/articles/z3c6tfr</w:t>
        </w:r>
      </w:hyperlink>
      <w:r w:rsidRPr="00414286">
        <w:t xml:space="preserve"> </w:t>
      </w:r>
    </w:p>
    <w:p w14:paraId="7746186B" w14:textId="77777777" w:rsidR="00123CDC" w:rsidRDefault="00123CDC" w:rsidP="00123CDC"/>
    <w:p w14:paraId="5723C9FD" w14:textId="77777777" w:rsidR="00123CDC" w:rsidRDefault="00123CDC" w:rsidP="00123CDC">
      <w:pPr>
        <w:rPr>
          <w:b/>
        </w:rPr>
      </w:pPr>
    </w:p>
    <w:p w14:paraId="1308D856" w14:textId="77777777" w:rsidR="00123CDC" w:rsidRDefault="00123CDC" w:rsidP="00123CDC">
      <w:pPr>
        <w:rPr>
          <w:b/>
        </w:rPr>
      </w:pPr>
    </w:p>
    <w:p w14:paraId="55602485" w14:textId="77777777" w:rsidR="00123CDC" w:rsidRDefault="00123CDC" w:rsidP="00123CDC">
      <w:pPr>
        <w:rPr>
          <w:b/>
        </w:rPr>
      </w:pPr>
    </w:p>
    <w:p w14:paraId="6465F4E1" w14:textId="77777777" w:rsidR="00123CDC" w:rsidRDefault="00123CDC" w:rsidP="00123CDC">
      <w:pPr>
        <w:rPr>
          <w:b/>
        </w:rPr>
      </w:pPr>
    </w:p>
    <w:p w14:paraId="36705187" w14:textId="77777777" w:rsidR="00123CDC" w:rsidRPr="0028282C" w:rsidRDefault="00123CDC" w:rsidP="00123CDC">
      <w:pPr>
        <w:rPr>
          <w:b/>
        </w:rPr>
      </w:pPr>
      <w:r w:rsidRPr="0028282C">
        <w:rPr>
          <w:b/>
        </w:rPr>
        <w:t>Tadpole’s Promise story map</w:t>
      </w:r>
    </w:p>
    <w:p w14:paraId="0DF47034" w14:textId="77777777" w:rsidR="00402EF4" w:rsidRDefault="00123CDC" w:rsidP="00123CDC">
      <w:r>
        <w:rPr>
          <w:rFonts w:ascii="Arial" w:hAnsi="Arial" w:cs="Arial"/>
          <w:noProof/>
          <w:color w:val="2962FF"/>
          <w:sz w:val="20"/>
          <w:szCs w:val="20"/>
          <w:lang w:eastAsia="en-GB"/>
        </w:rPr>
        <w:drawing>
          <wp:inline distT="0" distB="0" distL="0" distR="0" wp14:anchorId="75812B4B" wp14:editId="7766C31F">
            <wp:extent cx="2721770" cy="3629025"/>
            <wp:effectExtent l="0" t="0" r="2540" b="0"/>
            <wp:docPr id="2" name="Picture 2" descr="Tadpole's Promise (With images) | Writing tools, Life cycles ...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dpole's Promise (With images) | Writing tools, Life cycles ...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613" cy="363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E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E1B3D"/>
    <w:multiLevelType w:val="hybridMultilevel"/>
    <w:tmpl w:val="72C6B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703D1"/>
    <w:multiLevelType w:val="hybridMultilevel"/>
    <w:tmpl w:val="37E84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2D46"/>
    <w:multiLevelType w:val="hybridMultilevel"/>
    <w:tmpl w:val="9AB80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54DEE"/>
    <w:multiLevelType w:val="hybridMultilevel"/>
    <w:tmpl w:val="DD5A3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A4FA3"/>
    <w:multiLevelType w:val="hybridMultilevel"/>
    <w:tmpl w:val="1AA6B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877E3"/>
    <w:multiLevelType w:val="hybridMultilevel"/>
    <w:tmpl w:val="01102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F55B7"/>
    <w:multiLevelType w:val="hybridMultilevel"/>
    <w:tmpl w:val="1E32C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6A49F5"/>
    <w:multiLevelType w:val="hybridMultilevel"/>
    <w:tmpl w:val="070C8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16F37"/>
    <w:multiLevelType w:val="hybridMultilevel"/>
    <w:tmpl w:val="FFE20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594103"/>
    <w:multiLevelType w:val="hybridMultilevel"/>
    <w:tmpl w:val="E9782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CDC"/>
    <w:rsid w:val="000140B1"/>
    <w:rsid w:val="00123CDC"/>
    <w:rsid w:val="002020A0"/>
    <w:rsid w:val="00315D7F"/>
    <w:rsid w:val="003C34D8"/>
    <w:rsid w:val="00414286"/>
    <w:rsid w:val="004F6CE9"/>
    <w:rsid w:val="00926CA8"/>
    <w:rsid w:val="00960DF1"/>
    <w:rsid w:val="00C301CD"/>
    <w:rsid w:val="00C83687"/>
    <w:rsid w:val="00CB74A3"/>
    <w:rsid w:val="00E0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09B12"/>
  <w15:chartTrackingRefBased/>
  <w15:docId w15:val="{6E1BBC45-14AF-4020-8906-17EA3818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C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3CD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3C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23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88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6696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407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117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2502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5829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6952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8424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751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KMl-a3-uNY" TargetMode="External"/><Relationship Id="rId13" Type="http://schemas.openxmlformats.org/officeDocument/2006/relationships/hyperlink" Target="https://hub.mathsnoproblem.com/teacher-guides/england/textbook-2a/chapter-06/lesson-4" TargetMode="External"/><Relationship Id="rId18" Type="http://schemas.openxmlformats.org/officeDocument/2006/relationships/hyperlink" Target="https://www.youtube.com/watch?v=j-S5ui9Us7U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jpeg"/><Relationship Id="rId7" Type="http://schemas.openxmlformats.org/officeDocument/2006/relationships/hyperlink" Target="http://www.spellingshed.com" TargetMode="External"/><Relationship Id="rId12" Type="http://schemas.openxmlformats.org/officeDocument/2006/relationships/hyperlink" Target="https://hub.mathsnoproblem.com/teacher-guides/england/textbook-2a/chapter-06/lesson-3" TargetMode="External"/><Relationship Id="rId17" Type="http://schemas.openxmlformats.org/officeDocument/2006/relationships/hyperlink" Target="https://www.youtube.com/watch?v=vfv7TF9RHb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ZLFY4S--mbE" TargetMode="External"/><Relationship Id="rId20" Type="http://schemas.openxmlformats.org/officeDocument/2006/relationships/hyperlink" Target="https://www.google.co.uk/url?sa=i&amp;url=https://www.pinterest.co.uk/pin/424182858637837847/&amp;psig=AOvVaw2rof7VtudApsL0jnv39QSt&amp;ust=1590743412528000&amp;source=images&amp;cd=vfe&amp;ved=0CAIQjRxqFwoTCIDnnJ6b1ukCFQAAAAAdAAAAABA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honicsplay.co.uk" TargetMode="External"/><Relationship Id="rId11" Type="http://schemas.openxmlformats.org/officeDocument/2006/relationships/hyperlink" Target="https://hub.mathsnoproblem.com/teacher-guides/england/textbook-2a/chapter-06/lesson-2" TargetMode="External"/><Relationship Id="rId5" Type="http://schemas.openxmlformats.org/officeDocument/2006/relationships/hyperlink" Target="https://www.youtube.com/watch?v=wvNeBxVuXxI" TargetMode="External"/><Relationship Id="rId15" Type="http://schemas.openxmlformats.org/officeDocument/2006/relationships/hyperlink" Target="https://www.youtube.com/user/GoNoodleGame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hub.mathsnoproblem.com/teacher-guides/england/textbook-2a/chapter-06/lesson-1" TargetMode="External"/><Relationship Id="rId19" Type="http://schemas.openxmlformats.org/officeDocument/2006/relationships/hyperlink" Target="https://www.bbc.co.uk/bitesize/topics/zf2f9j6/articles/z3c6t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thsnoproblem.com" TargetMode="External"/><Relationship Id="rId14" Type="http://schemas.openxmlformats.org/officeDocument/2006/relationships/hyperlink" Target="https://www.lesmills.com/uk/workouts/kids-classes/born-to-move-8-12-year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 Burgess</dc:creator>
  <cp:keywords/>
  <dc:description/>
  <cp:lastModifiedBy>Sophie Carr</cp:lastModifiedBy>
  <cp:revision>2</cp:revision>
  <dcterms:created xsi:type="dcterms:W3CDTF">2020-06-01T05:16:00Z</dcterms:created>
  <dcterms:modified xsi:type="dcterms:W3CDTF">2020-06-01T05:16:00Z</dcterms:modified>
</cp:coreProperties>
</file>