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D9EDA5" w14:textId="77777777" w:rsidR="000C2589" w:rsidRDefault="00785CED" w:rsidP="000C2589">
      <w:pPr>
        <w:jc w:val="center"/>
        <w:rPr>
          <w:rFonts w:ascii="Comic Sans MS" w:hAnsi="Comic Sans MS"/>
          <w:sz w:val="40"/>
          <w:szCs w:val="40"/>
        </w:rPr>
      </w:pPr>
      <w:bookmarkStart w:id="0" w:name="_GoBack"/>
      <w:bookmarkEnd w:id="0"/>
      <w:r>
        <w:rPr>
          <w:rFonts w:ascii="Comic Sans MS" w:hAnsi="Comic Sans MS"/>
          <w:sz w:val="40"/>
          <w:szCs w:val="40"/>
        </w:rPr>
        <w:t>EYFS</w:t>
      </w:r>
    </w:p>
    <w:p w14:paraId="377E82F9" w14:textId="35D70785" w:rsidR="00FE3359" w:rsidRPr="00FE3359" w:rsidRDefault="00FE3359" w:rsidP="00FE3359">
      <w:pPr>
        <w:rPr>
          <w:rFonts w:ascii="Comic Sans MS" w:hAnsi="Comic Sans MS"/>
        </w:rPr>
      </w:pPr>
      <w:proofErr w:type="spellStart"/>
      <w:r>
        <w:rPr>
          <w:rFonts w:ascii="Comic Sans MS" w:hAnsi="Comic Sans MS"/>
        </w:rPr>
        <w:t>w.b</w:t>
      </w:r>
      <w:proofErr w:type="spellEnd"/>
      <w:r>
        <w:rPr>
          <w:rFonts w:ascii="Comic Sans MS" w:hAnsi="Comic Sans MS"/>
        </w:rPr>
        <w:t xml:space="preserve">. </w:t>
      </w:r>
      <w:r w:rsidR="006F6A05">
        <w:rPr>
          <w:rFonts w:ascii="Comic Sans MS" w:hAnsi="Comic Sans MS"/>
        </w:rPr>
        <w:t>2</w:t>
      </w:r>
      <w:r w:rsidR="00A85FC4">
        <w:rPr>
          <w:rFonts w:ascii="Comic Sans MS" w:hAnsi="Comic Sans MS"/>
        </w:rPr>
        <w:t>7</w:t>
      </w:r>
      <w:r w:rsidR="006F6A05">
        <w:rPr>
          <w:rFonts w:ascii="Comic Sans MS" w:hAnsi="Comic Sans MS"/>
        </w:rPr>
        <w:t>.04</w:t>
      </w:r>
      <w:r>
        <w:rPr>
          <w:rFonts w:ascii="Comic Sans MS" w:hAnsi="Comic Sans MS"/>
        </w:rPr>
        <w:t>.20</w:t>
      </w:r>
    </w:p>
    <w:p w14:paraId="0B734E7F" w14:textId="77777777" w:rsidR="00105F80" w:rsidRPr="00EA118C" w:rsidRDefault="00EA118C">
      <w:pPr>
        <w:rPr>
          <w:b/>
        </w:rPr>
      </w:pPr>
      <w:r w:rsidRPr="00EA118C">
        <w:rPr>
          <w:b/>
        </w:rPr>
        <w:t>Weekly Phonics</w:t>
      </w:r>
      <w:r>
        <w:rPr>
          <w:b/>
        </w:rPr>
        <w:t>:</w:t>
      </w:r>
    </w:p>
    <w:p w14:paraId="61970EEA" w14:textId="77777777" w:rsidR="00EA118C" w:rsidRDefault="00EA118C"/>
    <w:p w14:paraId="7B240A5C" w14:textId="77777777" w:rsidR="00EA118C" w:rsidRPr="00785CED" w:rsidRDefault="00EA118C" w:rsidP="00EA118C">
      <w:pPr>
        <w:pStyle w:val="ListParagraph"/>
        <w:numPr>
          <w:ilvl w:val="0"/>
          <w:numId w:val="2"/>
        </w:numPr>
      </w:pPr>
      <w:r>
        <w:t xml:space="preserve">Your child is currently accessing </w:t>
      </w:r>
      <w:r w:rsidR="00785CED">
        <w:rPr>
          <w:b/>
        </w:rPr>
        <w:t xml:space="preserve">Phase 3, </w:t>
      </w:r>
      <w:r w:rsidR="00785CED" w:rsidRPr="00785CED">
        <w:t>moving on to Phase 4</w:t>
      </w:r>
      <w:r w:rsidRPr="00785CED">
        <w:t>.</w:t>
      </w:r>
    </w:p>
    <w:p w14:paraId="30AE6615" w14:textId="77777777" w:rsidR="00EA118C" w:rsidRDefault="00EA118C" w:rsidP="00EA118C">
      <w:pPr>
        <w:pStyle w:val="ListParagraph"/>
        <w:numPr>
          <w:ilvl w:val="0"/>
          <w:numId w:val="2"/>
        </w:numPr>
      </w:pPr>
      <w:r>
        <w:t xml:space="preserve">Use </w:t>
      </w:r>
      <w:hyperlink r:id="rId5" w:history="1">
        <w:r w:rsidRPr="00EC4C74">
          <w:rPr>
            <w:rStyle w:val="Hyperlink"/>
          </w:rPr>
          <w:t>www.phonicsplay.co.uk</w:t>
        </w:r>
      </w:hyperlink>
      <w:r>
        <w:t xml:space="preserve"> t</w:t>
      </w:r>
      <w:r w:rsidR="00704FE0">
        <w:t>o access activities f</w:t>
      </w:r>
      <w:r w:rsidR="00785CED">
        <w:t xml:space="preserve">rom </w:t>
      </w:r>
      <w:r w:rsidR="00FE3359">
        <w:t xml:space="preserve">Phase 1 to </w:t>
      </w:r>
      <w:r w:rsidR="00785CED">
        <w:t>Phase 4.</w:t>
      </w:r>
    </w:p>
    <w:p w14:paraId="2D8EF471" w14:textId="1BE04B95" w:rsidR="00EA118C" w:rsidRDefault="00704FE0" w:rsidP="00EA118C">
      <w:pPr>
        <w:pStyle w:val="ListParagraph"/>
        <w:numPr>
          <w:ilvl w:val="0"/>
          <w:numId w:val="2"/>
        </w:numPr>
      </w:pPr>
      <w:r>
        <w:t>This week practise</w:t>
      </w:r>
      <w:r w:rsidR="00785CED">
        <w:t xml:space="preserve"> </w:t>
      </w:r>
      <w:proofErr w:type="spellStart"/>
      <w:r w:rsidR="00A85FC4">
        <w:rPr>
          <w:b/>
          <w:bCs/>
        </w:rPr>
        <w:t>sh</w:t>
      </w:r>
      <w:proofErr w:type="spellEnd"/>
      <w:r w:rsidR="00EA118C">
        <w:t xml:space="preserve"> – use </w:t>
      </w:r>
      <w:hyperlink r:id="rId6" w:history="1">
        <w:r w:rsidR="00EA118C" w:rsidRPr="00EC4C74">
          <w:rPr>
            <w:rStyle w:val="Hyperlink"/>
          </w:rPr>
          <w:t>www.spellingshed.com</w:t>
        </w:r>
      </w:hyperlink>
      <w:r w:rsidR="00EA118C">
        <w:t xml:space="preserve"> to practise.  Spelling lists will be changed weekly. </w:t>
      </w:r>
    </w:p>
    <w:p w14:paraId="60447175" w14:textId="78E9CA26" w:rsidR="00EA118C" w:rsidRDefault="00703A8E" w:rsidP="00EA118C">
      <w:pPr>
        <w:pStyle w:val="ListParagraph"/>
        <w:numPr>
          <w:ilvl w:val="0"/>
          <w:numId w:val="2"/>
        </w:numPr>
      </w:pPr>
      <w:hyperlink r:id="rId7" w:history="1">
        <w:r w:rsidR="006F6A05" w:rsidRPr="00923482">
          <w:rPr>
            <w:rStyle w:val="Hyperlink"/>
          </w:rPr>
          <w:t>www.youtube.com</w:t>
        </w:r>
      </w:hyperlink>
      <w:r w:rsidR="006F6A05">
        <w:t xml:space="preserve"> </w:t>
      </w:r>
      <w:r w:rsidR="00EA118C">
        <w:t xml:space="preserve">Watch Mr. Thorne does phonics </w:t>
      </w:r>
      <w:r w:rsidR="00EA118C" w:rsidRPr="00A1700E">
        <w:rPr>
          <w:b/>
          <w:bCs/>
        </w:rPr>
        <w:t>–</w:t>
      </w:r>
      <w:r w:rsidR="00785CED" w:rsidRPr="00A1700E">
        <w:rPr>
          <w:b/>
          <w:bCs/>
        </w:rPr>
        <w:t xml:space="preserve"> </w:t>
      </w:r>
      <w:proofErr w:type="spellStart"/>
      <w:r w:rsidR="00A85FC4">
        <w:rPr>
          <w:b/>
          <w:bCs/>
        </w:rPr>
        <w:t>sh</w:t>
      </w:r>
      <w:proofErr w:type="spellEnd"/>
      <w:r w:rsidR="006F6A05">
        <w:t xml:space="preserve"> and Geraldine Giraffe learns </w:t>
      </w:r>
      <w:r w:rsidR="00A85FC4">
        <w:t>sh.</w:t>
      </w:r>
      <w:r w:rsidR="006F6A05">
        <w:t xml:space="preserve">. </w:t>
      </w:r>
      <w:r w:rsidR="00EA118C">
        <w:t xml:space="preserve"> Use </w:t>
      </w:r>
      <w:r w:rsidR="000C2589">
        <w:t xml:space="preserve">the whiteboard and pen to write the words shown and draw </w:t>
      </w:r>
      <w:r w:rsidR="00785CED">
        <w:t>on sound buttons.  Can he read</w:t>
      </w:r>
      <w:r w:rsidR="000C2589">
        <w:t xml:space="preserve"> each word? </w:t>
      </w:r>
    </w:p>
    <w:p w14:paraId="3CC1909D" w14:textId="77777777" w:rsidR="00FE3359" w:rsidRDefault="00703A8E" w:rsidP="00EA118C">
      <w:pPr>
        <w:pStyle w:val="ListParagraph"/>
        <w:numPr>
          <w:ilvl w:val="0"/>
          <w:numId w:val="2"/>
        </w:numPr>
      </w:pPr>
      <w:hyperlink r:id="rId8" w:history="1">
        <w:r w:rsidR="00FE3359" w:rsidRPr="00EC4C74">
          <w:rPr>
            <w:rStyle w:val="Hyperlink"/>
          </w:rPr>
          <w:t>www.youtube.com</w:t>
        </w:r>
      </w:hyperlink>
      <w:r w:rsidR="00FE3359">
        <w:t xml:space="preserve">   Tricky Words and Sight Words Song</w:t>
      </w:r>
    </w:p>
    <w:p w14:paraId="68D59B38" w14:textId="77777777" w:rsidR="00FE3359" w:rsidRDefault="00FE3359" w:rsidP="00FE3359">
      <w:pPr>
        <w:pStyle w:val="ListParagraph"/>
      </w:pPr>
      <w:r>
        <w:t xml:space="preserve">                                      Phase 3 Tricky Words Song Say Hello To </w:t>
      </w:r>
    </w:p>
    <w:p w14:paraId="65B0986C" w14:textId="1E824438" w:rsidR="000C2589" w:rsidRDefault="00A85FC4" w:rsidP="000C3C18">
      <w:r>
        <w:t xml:space="preserve"> </w:t>
      </w:r>
    </w:p>
    <w:p w14:paraId="2CDBE989" w14:textId="2786AAB0" w:rsidR="00A85FC4" w:rsidRDefault="000C3C18" w:rsidP="00A85FC4">
      <w:pPr>
        <w:pStyle w:val="ListParagraph"/>
        <w:numPr>
          <w:ilvl w:val="0"/>
          <w:numId w:val="7"/>
        </w:numPr>
      </w:pPr>
      <w:r w:rsidRPr="000C3C18">
        <w:rPr>
          <w:b/>
        </w:rPr>
        <w:t xml:space="preserve">Writing: </w:t>
      </w:r>
      <w:r w:rsidR="00A85FC4">
        <w:rPr>
          <w:b/>
        </w:rPr>
        <w:t xml:space="preserve"> </w:t>
      </w:r>
      <w:r w:rsidR="00A85FC4">
        <w:rPr>
          <w:bCs/>
        </w:rPr>
        <w:t xml:space="preserve">Use whatever resources you can lay your hands on, to create a </w:t>
      </w:r>
      <w:r w:rsidR="003E0E24">
        <w:rPr>
          <w:bCs/>
        </w:rPr>
        <w:t xml:space="preserve">model of the story of Jack and the Beanstalk.  Use the model to retell the story and then encourage Oliver to use his sounds to label all the different parts of the model e.g. Jack, cow.  </w:t>
      </w:r>
    </w:p>
    <w:p w14:paraId="42D44259" w14:textId="69A36A8C" w:rsidR="000C3C18" w:rsidRPr="000C3C18" w:rsidRDefault="00A85FC4" w:rsidP="000C3C18">
      <w:pPr>
        <w:rPr>
          <w:b/>
        </w:rPr>
      </w:pPr>
      <w:r>
        <w:rPr>
          <w:noProof/>
          <w:lang w:eastAsia="en-GB"/>
        </w:rPr>
        <w:lastRenderedPageBreak/>
        <w:drawing>
          <wp:inline distT="0" distB="0" distL="0" distR="0" wp14:anchorId="24E08468" wp14:editId="27DB00A8">
            <wp:extent cx="1729030" cy="2313771"/>
            <wp:effectExtent l="0" t="0" r="5080" b="0"/>
            <wp:docPr id="2" name="emb34A5E03E2" descr="Image result for jack and the beanstalk ideas for eyf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mb34A5E03E2" descr="Image result for jack and the beanstalk ideas for eyf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66048" cy="2363308"/>
                    </a:xfrm>
                    <a:prstGeom prst="rect">
                      <a:avLst/>
                    </a:prstGeom>
                    <a:noFill/>
                    <a:ln>
                      <a:noFill/>
                    </a:ln>
                  </pic:spPr>
                </pic:pic>
              </a:graphicData>
            </a:graphic>
          </wp:inline>
        </w:drawing>
      </w:r>
      <w:r>
        <w:rPr>
          <w:b/>
        </w:rPr>
        <w:t xml:space="preserve">    </w:t>
      </w:r>
      <w:r>
        <w:rPr>
          <w:noProof/>
          <w:lang w:eastAsia="en-GB"/>
        </w:rPr>
        <w:drawing>
          <wp:inline distT="0" distB="0" distL="0" distR="0" wp14:anchorId="4E113616" wp14:editId="22331789">
            <wp:extent cx="1702051" cy="2277668"/>
            <wp:effectExtent l="0" t="0" r="0" b="8890"/>
            <wp:docPr id="4" name="Picture 4" descr="Image result for jack and the beanstalk ideas for eyf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 result for jack and the beanstalk ideas for eyfs"/>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15226" cy="2295299"/>
                    </a:xfrm>
                    <a:prstGeom prst="rect">
                      <a:avLst/>
                    </a:prstGeom>
                    <a:noFill/>
                    <a:ln>
                      <a:noFill/>
                    </a:ln>
                  </pic:spPr>
                </pic:pic>
              </a:graphicData>
            </a:graphic>
          </wp:inline>
        </w:drawing>
      </w:r>
      <w:r>
        <w:rPr>
          <w:b/>
        </w:rPr>
        <w:t xml:space="preserve">   </w:t>
      </w:r>
      <w:r>
        <w:rPr>
          <w:noProof/>
          <w:lang w:eastAsia="en-GB"/>
        </w:rPr>
        <w:drawing>
          <wp:inline distT="0" distB="0" distL="0" distR="0" wp14:anchorId="3D3B70A0" wp14:editId="5DF448E6">
            <wp:extent cx="1695967" cy="2266061"/>
            <wp:effectExtent l="0" t="0" r="0" b="1270"/>
            <wp:docPr id="6" name="Picture 6"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ee the source imag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712073" cy="2287581"/>
                    </a:xfrm>
                    <a:prstGeom prst="rect">
                      <a:avLst/>
                    </a:prstGeom>
                    <a:noFill/>
                    <a:ln>
                      <a:noFill/>
                    </a:ln>
                  </pic:spPr>
                </pic:pic>
              </a:graphicData>
            </a:graphic>
          </wp:inline>
        </w:drawing>
      </w:r>
    </w:p>
    <w:p w14:paraId="4160B3EF" w14:textId="77777777" w:rsidR="00FE3359" w:rsidRDefault="00FE3359" w:rsidP="007D76B2">
      <w:pPr>
        <w:rPr>
          <w:b/>
        </w:rPr>
      </w:pPr>
    </w:p>
    <w:p w14:paraId="35E3AC6B" w14:textId="77777777" w:rsidR="007D76B2" w:rsidRDefault="007D76B2" w:rsidP="007D76B2">
      <w:pPr>
        <w:rPr>
          <w:b/>
        </w:rPr>
      </w:pPr>
      <w:r w:rsidRPr="007D76B2">
        <w:rPr>
          <w:b/>
        </w:rPr>
        <w:t xml:space="preserve">Reading: </w:t>
      </w:r>
    </w:p>
    <w:p w14:paraId="7A5A617B" w14:textId="5A6A9EFF" w:rsidR="007D76B2" w:rsidRPr="00FE3359" w:rsidRDefault="007D76B2" w:rsidP="007D76B2">
      <w:pPr>
        <w:pStyle w:val="ListParagraph"/>
        <w:numPr>
          <w:ilvl w:val="0"/>
          <w:numId w:val="4"/>
        </w:numPr>
        <w:rPr>
          <w:b/>
        </w:rPr>
      </w:pPr>
      <w:r>
        <w:t>A selection of books has been provided</w:t>
      </w:r>
      <w:r w:rsidR="00A1700E">
        <w:t xml:space="preserve">.  Read to Oliver and encourage him to ask you questions about what you have read. </w:t>
      </w:r>
      <w:r w:rsidR="006F6A05">
        <w:t xml:space="preserve">  New books have been assigned on Rising Stars Reading Planet</w:t>
      </w:r>
    </w:p>
    <w:p w14:paraId="785A9900" w14:textId="77777777" w:rsidR="00FE3359" w:rsidRDefault="00FE3359" w:rsidP="000C2589">
      <w:pPr>
        <w:rPr>
          <w:b/>
        </w:rPr>
      </w:pPr>
    </w:p>
    <w:p w14:paraId="46AC95CD" w14:textId="0CA88E41" w:rsidR="000C2589" w:rsidRDefault="006F6A05" w:rsidP="000C2589">
      <w:pPr>
        <w:rPr>
          <w:b/>
        </w:rPr>
      </w:pPr>
      <w:r>
        <w:rPr>
          <w:b/>
        </w:rPr>
        <w:t>Maths</w:t>
      </w:r>
      <w:r w:rsidR="000C2589" w:rsidRPr="000C2589">
        <w:rPr>
          <w:b/>
        </w:rPr>
        <w:t xml:space="preserve"> Skills:</w:t>
      </w:r>
    </w:p>
    <w:p w14:paraId="3966157A" w14:textId="701B5755" w:rsidR="006F6A05" w:rsidRDefault="003E0E24" w:rsidP="006F6A05">
      <w:pPr>
        <w:pStyle w:val="ListParagraph"/>
        <w:numPr>
          <w:ilvl w:val="0"/>
          <w:numId w:val="4"/>
        </w:numPr>
        <w:rPr>
          <w:bCs/>
        </w:rPr>
      </w:pPr>
      <w:r>
        <w:rPr>
          <w:bCs/>
        </w:rPr>
        <w:t xml:space="preserve">Measure – Ask Oliver to collect 10 of his favourite teddies.  Which is the largest/smallest?  Which is the tallest/shortest?  Can he order them in height order?  </w:t>
      </w:r>
    </w:p>
    <w:p w14:paraId="63F25AB4" w14:textId="77948FAA" w:rsidR="003E0E24" w:rsidRPr="006F6A05" w:rsidRDefault="003E0E24" w:rsidP="006F6A05">
      <w:pPr>
        <w:pStyle w:val="ListParagraph"/>
        <w:numPr>
          <w:ilvl w:val="0"/>
          <w:numId w:val="4"/>
        </w:numPr>
        <w:rPr>
          <w:bCs/>
        </w:rPr>
      </w:pPr>
      <w:r>
        <w:rPr>
          <w:bCs/>
        </w:rPr>
        <w:t xml:space="preserve">Counting challenge!  How many times can you write your name in a minute?  How many times can you run around the garden in a minute?  Etc…   </w:t>
      </w:r>
    </w:p>
    <w:p w14:paraId="65FBBC9A" w14:textId="56FDDF1E" w:rsidR="00EA118C" w:rsidRDefault="003E0E24" w:rsidP="001C57AD">
      <w:pPr>
        <w:pStyle w:val="ListParagraph"/>
        <w:numPr>
          <w:ilvl w:val="0"/>
          <w:numId w:val="4"/>
        </w:numPr>
      </w:pPr>
      <w:r>
        <w:t xml:space="preserve">Continue to practise recognising, ordering and counting out sets to match numbers from 0 to 20.  </w:t>
      </w:r>
    </w:p>
    <w:p w14:paraId="57F55929" w14:textId="5B77F76E" w:rsidR="001C57AD" w:rsidRDefault="001C57AD" w:rsidP="001C57AD">
      <w:pPr>
        <w:pStyle w:val="ListParagraph"/>
        <w:numPr>
          <w:ilvl w:val="0"/>
          <w:numId w:val="4"/>
        </w:numPr>
      </w:pPr>
      <w:r>
        <w:lastRenderedPageBreak/>
        <w:t>Use buttons to add two small groups together e.g. 3+</w:t>
      </w:r>
      <w:proofErr w:type="gramStart"/>
      <w:r>
        <w:t>2  (</w:t>
      </w:r>
      <w:proofErr w:type="gramEnd"/>
      <w:r>
        <w:t>practise this on www.10ticks.com)</w:t>
      </w:r>
    </w:p>
    <w:p w14:paraId="7EA1B120" w14:textId="4B72CFDA" w:rsidR="000C2589" w:rsidRDefault="00785CED" w:rsidP="001C57AD">
      <w:pPr>
        <w:pStyle w:val="ListParagraph"/>
        <w:numPr>
          <w:ilvl w:val="0"/>
          <w:numId w:val="3"/>
        </w:numPr>
      </w:pPr>
      <w:r>
        <w:t xml:space="preserve">Count forwards to 20. </w:t>
      </w:r>
    </w:p>
    <w:p w14:paraId="1C15154F" w14:textId="18166121" w:rsidR="000C2589" w:rsidRDefault="00703A8E" w:rsidP="000C2589">
      <w:pPr>
        <w:pStyle w:val="ListParagraph"/>
        <w:numPr>
          <w:ilvl w:val="0"/>
          <w:numId w:val="3"/>
        </w:numPr>
      </w:pPr>
      <w:hyperlink r:id="rId12" w:history="1">
        <w:r w:rsidR="000C2589" w:rsidRPr="00EC4C74">
          <w:rPr>
            <w:rStyle w:val="Hyperlink"/>
          </w:rPr>
          <w:t>www.youtube.com</w:t>
        </w:r>
      </w:hyperlink>
      <w:r w:rsidR="000C2589">
        <w:t xml:space="preserve">    </w:t>
      </w:r>
      <w:r w:rsidR="00785CED">
        <w:t>Jack Hartman:   Count to 20 and workout</w:t>
      </w:r>
    </w:p>
    <w:p w14:paraId="2D98FFFD" w14:textId="53519C35" w:rsidR="001C57AD" w:rsidRDefault="001C57AD" w:rsidP="001C57AD">
      <w:pPr>
        <w:pStyle w:val="ListParagraph"/>
      </w:pPr>
      <w:r>
        <w:t xml:space="preserve">                                       </w:t>
      </w:r>
      <w:proofErr w:type="spellStart"/>
      <w:r>
        <w:t>NumberJacks</w:t>
      </w:r>
      <w:proofErr w:type="spellEnd"/>
      <w:r>
        <w:t xml:space="preserve"> – One More Time </w:t>
      </w:r>
    </w:p>
    <w:p w14:paraId="60F81E77" w14:textId="156D322E" w:rsidR="000C3C18" w:rsidRDefault="000C2589" w:rsidP="001C57AD">
      <w:pPr>
        <w:pStyle w:val="ListParagraph"/>
      </w:pPr>
      <w:r>
        <w:t xml:space="preserve">                                                                   </w:t>
      </w:r>
    </w:p>
    <w:p w14:paraId="29B59E5D" w14:textId="62CD4677" w:rsidR="00586C9C" w:rsidRDefault="00075AD8" w:rsidP="000C3C18">
      <w:pPr>
        <w:rPr>
          <w:b/>
        </w:rPr>
      </w:pPr>
      <w:r>
        <w:rPr>
          <w:b/>
        </w:rPr>
        <w:t>Other:</w:t>
      </w:r>
    </w:p>
    <w:p w14:paraId="20FE2C73" w14:textId="2AB894D9" w:rsidR="007D76B2" w:rsidRPr="00075AD8" w:rsidRDefault="00075AD8" w:rsidP="000C3C18">
      <w:pPr>
        <w:pStyle w:val="ListParagraph"/>
        <w:numPr>
          <w:ilvl w:val="0"/>
          <w:numId w:val="6"/>
        </w:numPr>
      </w:pPr>
      <w:r>
        <w:t xml:space="preserve">P.E </w:t>
      </w:r>
      <w:r w:rsidR="00785CED" w:rsidRPr="00785CED">
        <w:t>Joe Wicks will be doing daily workout sessions at 9 o’clock on his you tube channel</w:t>
      </w:r>
      <w:r w:rsidR="00785CED">
        <w:t xml:space="preserve">.   </w:t>
      </w:r>
      <w:r w:rsidR="00785CED" w:rsidRPr="00785CED">
        <w:t xml:space="preserve"> </w:t>
      </w:r>
    </w:p>
    <w:p w14:paraId="30144A28" w14:textId="2EEF4EF3" w:rsidR="000C2589" w:rsidRDefault="003E0E24" w:rsidP="00075AD8">
      <w:pPr>
        <w:pStyle w:val="ListParagraph"/>
        <w:numPr>
          <w:ilvl w:val="0"/>
          <w:numId w:val="5"/>
        </w:numPr>
      </w:pPr>
      <w:r>
        <w:t xml:space="preserve">Challenge!  Can Oliver ride a bicycle?  </w:t>
      </w:r>
    </w:p>
    <w:p w14:paraId="32DC1C27" w14:textId="1C4C555B" w:rsidR="00075AD8" w:rsidRDefault="003E0E24" w:rsidP="00075AD8">
      <w:pPr>
        <w:pStyle w:val="ListParagraph"/>
        <w:numPr>
          <w:ilvl w:val="0"/>
          <w:numId w:val="5"/>
        </w:numPr>
      </w:pPr>
      <w:r>
        <w:t xml:space="preserve">Leaf hunt – Can Oliver find 20 different leaves?  Discuss the different shapes and sizes, create leaf rubbings.   </w:t>
      </w:r>
    </w:p>
    <w:p w14:paraId="68767C89" w14:textId="77777777" w:rsidR="000D2E01" w:rsidRDefault="000D2E01" w:rsidP="000D2E01">
      <w:pPr>
        <w:rPr>
          <w:b/>
        </w:rPr>
      </w:pPr>
      <w:r w:rsidRPr="00C50A4A">
        <w:rPr>
          <w:b/>
        </w:rPr>
        <w:t>D&amp;T</w:t>
      </w:r>
      <w:r>
        <w:rPr>
          <w:b/>
        </w:rPr>
        <w:t>/Art</w:t>
      </w:r>
    </w:p>
    <w:p w14:paraId="24947A33" w14:textId="77777777" w:rsidR="000D2E01" w:rsidRDefault="000D2E01" w:rsidP="000D2E01">
      <w:pPr>
        <w:pStyle w:val="ListParagraph"/>
        <w:numPr>
          <w:ilvl w:val="0"/>
          <w:numId w:val="5"/>
        </w:numPr>
      </w:pPr>
      <w:r>
        <w:t xml:space="preserve">Go outside and find a snail, or look online. Look at a snail’s spiral. </w:t>
      </w:r>
    </w:p>
    <w:p w14:paraId="6F20B59D" w14:textId="77777777" w:rsidR="000D2E01" w:rsidRDefault="000D2E01" w:rsidP="000D2E01">
      <w:pPr>
        <w:pStyle w:val="ListParagraph"/>
        <w:numPr>
          <w:ilvl w:val="0"/>
          <w:numId w:val="5"/>
        </w:numPr>
      </w:pPr>
      <w:r>
        <w:t xml:space="preserve">On a piece of paper draw your own spiral and use different colours either colouring pencils, paint to colour in your picture. For inspiration look at some of the pictures below. </w:t>
      </w:r>
    </w:p>
    <w:p w14:paraId="37734399" w14:textId="216C9D92" w:rsidR="000D2E01" w:rsidRDefault="000D2E01" w:rsidP="000D2E01"/>
    <w:p w14:paraId="5EE5A322" w14:textId="2AB038ED" w:rsidR="000D2E01" w:rsidRDefault="000D2E01" w:rsidP="000D2E01"/>
    <w:p w14:paraId="4584B350" w14:textId="21495231" w:rsidR="000D2E01" w:rsidRDefault="000D2E01" w:rsidP="000D2E01">
      <w:r>
        <w:rPr>
          <w:noProof/>
          <w:lang w:eastAsia="en-GB"/>
        </w:rPr>
        <w:lastRenderedPageBreak/>
        <w:drawing>
          <wp:inline distT="0" distB="0" distL="0" distR="0" wp14:anchorId="14E2F5B9" wp14:editId="61F97E77">
            <wp:extent cx="2843688" cy="1866494"/>
            <wp:effectExtent l="0" t="0" r="0" b="635"/>
            <wp:docPr id="1" name="Picture 1" descr="Drawing spirals: Drawing Spiral Snails by Tracy McGuinness-Kel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rawing spirals: Drawing Spiral Snails by Tracy McGuinness-Kelly"/>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48181" cy="1869443"/>
                    </a:xfrm>
                    <a:prstGeom prst="rect">
                      <a:avLst/>
                    </a:prstGeom>
                    <a:noFill/>
                    <a:ln>
                      <a:noFill/>
                    </a:ln>
                  </pic:spPr>
                </pic:pic>
              </a:graphicData>
            </a:graphic>
          </wp:inline>
        </w:drawing>
      </w:r>
    </w:p>
    <w:sectPr w:rsidR="000D2E0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E54DEE"/>
    <w:multiLevelType w:val="hybridMultilevel"/>
    <w:tmpl w:val="53EC1F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FCA4FA3"/>
    <w:multiLevelType w:val="hybridMultilevel"/>
    <w:tmpl w:val="1FB857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CB84EA2"/>
    <w:multiLevelType w:val="hybridMultilevel"/>
    <w:tmpl w:val="AA702E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CA16F37"/>
    <w:multiLevelType w:val="hybridMultilevel"/>
    <w:tmpl w:val="D5803E8A"/>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EB37923"/>
    <w:multiLevelType w:val="hybridMultilevel"/>
    <w:tmpl w:val="094858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B594103"/>
    <w:multiLevelType w:val="hybridMultilevel"/>
    <w:tmpl w:val="E97826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3EF13CA"/>
    <w:multiLevelType w:val="hybridMultilevel"/>
    <w:tmpl w:val="A63249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1"/>
  </w:num>
  <w:num w:numId="4">
    <w:abstractNumId w:val="3"/>
  </w:num>
  <w:num w:numId="5">
    <w:abstractNumId w:val="6"/>
  </w:num>
  <w:num w:numId="6">
    <w:abstractNumId w:val="2"/>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118C"/>
    <w:rsid w:val="00075AD8"/>
    <w:rsid w:val="000C2589"/>
    <w:rsid w:val="000C3C18"/>
    <w:rsid w:val="000D2E01"/>
    <w:rsid w:val="001C57AD"/>
    <w:rsid w:val="003E0E24"/>
    <w:rsid w:val="00586C9C"/>
    <w:rsid w:val="006F6A05"/>
    <w:rsid w:val="00703A8E"/>
    <w:rsid w:val="00704FE0"/>
    <w:rsid w:val="00785CED"/>
    <w:rsid w:val="007D76B2"/>
    <w:rsid w:val="00A1700E"/>
    <w:rsid w:val="00A85FC4"/>
    <w:rsid w:val="00C85CA1"/>
    <w:rsid w:val="00E7788D"/>
    <w:rsid w:val="00EA118C"/>
    <w:rsid w:val="00FE33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4603AD"/>
  <w15:chartTrackingRefBased/>
  <w15:docId w15:val="{61A36C60-157E-4154-ACD2-038481C5BA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A118C"/>
    <w:rPr>
      <w:color w:val="0563C1" w:themeColor="hyperlink"/>
      <w:u w:val="single"/>
    </w:rPr>
  </w:style>
  <w:style w:type="paragraph" w:styleId="ListParagraph">
    <w:name w:val="List Paragraph"/>
    <w:basedOn w:val="Normal"/>
    <w:uiPriority w:val="34"/>
    <w:qFormat/>
    <w:rsid w:val="00EA118C"/>
    <w:pPr>
      <w:ind w:left="720"/>
      <w:contextualSpacing/>
    </w:pPr>
  </w:style>
  <w:style w:type="paragraph" w:styleId="BalloonText">
    <w:name w:val="Balloon Text"/>
    <w:basedOn w:val="Normal"/>
    <w:link w:val="BalloonTextChar"/>
    <w:uiPriority w:val="99"/>
    <w:semiHidden/>
    <w:unhideWhenUsed/>
    <w:rsid w:val="007D76B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D76B2"/>
    <w:rPr>
      <w:rFonts w:ascii="Segoe UI" w:hAnsi="Segoe UI" w:cs="Segoe UI"/>
      <w:sz w:val="18"/>
      <w:szCs w:val="18"/>
    </w:rPr>
  </w:style>
  <w:style w:type="character" w:customStyle="1" w:styleId="UnresolvedMention">
    <w:name w:val="Unresolved Mention"/>
    <w:basedOn w:val="DefaultParagraphFont"/>
    <w:uiPriority w:val="99"/>
    <w:semiHidden/>
    <w:unhideWhenUsed/>
    <w:rsid w:val="006F6A0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youtube.com" TargetMode="External"/><Relationship Id="rId13"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hyperlink" Target="http://www.youtube.com" TargetMode="External"/><Relationship Id="rId12" Type="http://schemas.openxmlformats.org/officeDocument/2006/relationships/hyperlink" Target="http://www.youtube.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spellingshed.com" TargetMode="External"/><Relationship Id="rId11" Type="http://schemas.openxmlformats.org/officeDocument/2006/relationships/image" Target="media/image3.jpeg"/><Relationship Id="rId5" Type="http://schemas.openxmlformats.org/officeDocument/2006/relationships/hyperlink" Target="http://www.phonicsplay.co.uk" TargetMode="External"/><Relationship Id="rId15" Type="http://schemas.openxmlformats.org/officeDocument/2006/relationships/theme" Target="theme/theme1.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375</Words>
  <Characters>2139</Characters>
  <Application>Microsoft Office Word</Application>
  <DocSecurity>4</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Sophie Carr</dc:creator>
  <cp:keywords/>
  <dc:description/>
  <cp:lastModifiedBy>Liz Harros</cp:lastModifiedBy>
  <cp:revision>2</cp:revision>
  <cp:lastPrinted>2020-03-20T10:46:00Z</cp:lastPrinted>
  <dcterms:created xsi:type="dcterms:W3CDTF">2020-04-29T12:20:00Z</dcterms:created>
  <dcterms:modified xsi:type="dcterms:W3CDTF">2020-04-29T12:20:00Z</dcterms:modified>
</cp:coreProperties>
</file>